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F68E0" w:rsidRPr="004F68E0" w:rsidRDefault="004F68E0" w:rsidP="004F68E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4F68E0">
          <w:rPr>
            <w:rStyle w:val="a3"/>
            <w:rFonts w:ascii="Arial" w:hAnsi="Arial" w:cs="Arial"/>
            <w:i/>
            <w:sz w:val="28"/>
            <w:szCs w:val="28"/>
          </w:rPr>
          <w:t>В МЭР представили план поддержки малого и среднего предпринимательства.</w:t>
        </w:r>
      </w:hyperlink>
    </w:p>
    <w:p w:rsidR="004F68E0" w:rsidRPr="004F68E0" w:rsidRDefault="004F68E0" w:rsidP="004F68E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4F68E0">
          <w:rPr>
            <w:rStyle w:val="a3"/>
            <w:rFonts w:ascii="Arial" w:hAnsi="Arial" w:cs="Arial"/>
            <w:i/>
            <w:sz w:val="28"/>
            <w:szCs w:val="28"/>
          </w:rPr>
          <w:t>Сервис для бизнеса. Власть и инвесторы: возможности для сотрудничества.</w:t>
        </w:r>
      </w:hyperlink>
    </w:p>
    <w:p w:rsidR="004F68E0" w:rsidRPr="004F68E0" w:rsidRDefault="004F68E0" w:rsidP="004F68E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4F68E0">
          <w:rPr>
            <w:rStyle w:val="a3"/>
            <w:rFonts w:ascii="Arial" w:hAnsi="Arial" w:cs="Arial"/>
            <w:i/>
            <w:sz w:val="28"/>
            <w:szCs w:val="28"/>
          </w:rPr>
          <w:t>Как поддержать малый бизнес?</w:t>
        </w:r>
      </w:hyperlink>
    </w:p>
    <w:p w:rsidR="004F68E0" w:rsidRPr="004F68E0" w:rsidRDefault="004F68E0" w:rsidP="004F68E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4F68E0">
          <w:rPr>
            <w:rStyle w:val="a3"/>
            <w:rFonts w:ascii="Arial" w:hAnsi="Arial" w:cs="Arial"/>
            <w:i/>
            <w:sz w:val="28"/>
            <w:szCs w:val="28"/>
          </w:rPr>
          <w:t>Сервис для бизнеса. «ФЭСТ»: как региональной компании завоевать российский рынок.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7A0761" w:rsidRPr="007A0761" w:rsidRDefault="007A0761" w:rsidP="007A07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>Снежана Ефимова, владелица семейного отеля – виллы «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Эфос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», город - курорт 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Св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 Константин и Елена, Болгария. О маленьком гостиничном бизнесе. Часть первая.</w:t>
        </w:r>
      </w:hyperlink>
    </w:p>
    <w:p w:rsidR="007A0761" w:rsidRPr="007A0761" w:rsidRDefault="007A0761" w:rsidP="007A07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>Снежана Ефимова, владелица семейного отеля – виллы «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Эфос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», город - курорт 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Св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 Константин и Елена, Болгария. О маленьком гостиничном бизнесе. Часть вторая.</w:t>
        </w:r>
      </w:hyperlink>
    </w:p>
    <w:p w:rsidR="00B26400" w:rsidRPr="007A0761" w:rsidRDefault="007A0761" w:rsidP="007A076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>Николай Смирнов, зам генерального директора НИСИПП. Борьба с коррупцией: гроза проходит стороной.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A0761" w:rsidRDefault="007A0761" w:rsidP="007A076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4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>Глубокий стек абстрактности мышления.</w:t>
        </w:r>
      </w:hyperlink>
    </w:p>
    <w:p w:rsidR="007A0761" w:rsidRDefault="007A0761" w:rsidP="007A076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5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Беларусь против Белоруссии, 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беларус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 против белоруса.</w:t>
        </w:r>
      </w:hyperlink>
    </w:p>
    <w:p w:rsidR="007A0761" w:rsidRDefault="007A0761" w:rsidP="007A076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Онтология сфер деятельности как основа для 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стейкхолдерского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 мастерства.</w:t>
        </w:r>
      </w:hyperlink>
    </w:p>
    <w:p w:rsidR="007A0761" w:rsidRPr="007A0761" w:rsidRDefault="007A0761" w:rsidP="007A076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7" w:history="1">
        <w:r w:rsidRPr="007A076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7A076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7A076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5368A" w:rsidRPr="00B5368A" w:rsidRDefault="00B5368A" w:rsidP="00B5368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18" w:history="1">
        <w:r w:rsidRPr="00B5368A">
          <w:rPr>
            <w:rStyle w:val="a3"/>
            <w:rFonts w:ascii="Arial" w:hAnsi="Arial" w:cs="Arial"/>
            <w:i/>
            <w:sz w:val="28"/>
            <w:szCs w:val="28"/>
          </w:rPr>
          <w:t>Выбор целевой системы вашей команды в программе проектов.</w:t>
        </w:r>
      </w:hyperlink>
    </w:p>
    <w:p w:rsidR="00B5368A" w:rsidRDefault="00B5368A" w:rsidP="00B5368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B5368A">
          <w:rPr>
            <w:rStyle w:val="a3"/>
            <w:rFonts w:ascii="Arial" w:hAnsi="Arial" w:cs="Arial"/>
            <w:i/>
            <w:sz w:val="28"/>
            <w:szCs w:val="28"/>
          </w:rPr>
          <w:t>К онтологии организационного моделирования.</w:t>
        </w:r>
      </w:hyperlink>
    </w:p>
    <w:p w:rsidR="00B5368A" w:rsidRDefault="00B5368A" w:rsidP="00B5368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Pr="00B5368A">
          <w:rPr>
            <w:rStyle w:val="a3"/>
            <w:rFonts w:ascii="Arial" w:hAnsi="Arial" w:cs="Arial"/>
            <w:i/>
            <w:sz w:val="28"/>
            <w:szCs w:val="28"/>
          </w:rPr>
          <w:t xml:space="preserve">Список дисциплин личного развития как </w:t>
        </w:r>
        <w:proofErr w:type="spellStart"/>
        <w:r w:rsidRPr="00B5368A">
          <w:rPr>
            <w:rStyle w:val="a3"/>
            <w:rFonts w:ascii="Arial" w:hAnsi="Arial" w:cs="Arial"/>
            <w:i/>
            <w:sz w:val="28"/>
            <w:szCs w:val="28"/>
          </w:rPr>
          <w:t>чеклист</w:t>
        </w:r>
        <w:proofErr w:type="spellEnd"/>
        <w:r w:rsidRPr="00B5368A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B5368A">
          <w:rPr>
            <w:rStyle w:val="a3"/>
            <w:rFonts w:ascii="Arial" w:hAnsi="Arial" w:cs="Arial"/>
            <w:i/>
            <w:sz w:val="28"/>
            <w:szCs w:val="28"/>
          </w:rPr>
          <w:t>чеклистов</w:t>
        </w:r>
        <w:proofErr w:type="spellEnd"/>
        <w:r w:rsidRPr="00B5368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5368A" w:rsidRDefault="00B5368A" w:rsidP="00B5368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1" w:history="1">
        <w:r w:rsidRPr="00B5368A">
          <w:rPr>
            <w:rStyle w:val="a3"/>
            <w:rFonts w:ascii="Arial" w:hAnsi="Arial" w:cs="Arial"/>
            <w:i/>
            <w:sz w:val="28"/>
            <w:szCs w:val="28"/>
          </w:rPr>
          <w:t>Вечер составления и решения задач по системному мышлению, 11 октября 2018 г.</w:t>
        </w:r>
      </w:hyperlink>
    </w:p>
    <w:bookmarkStart w:id="0" w:name="_GoBack"/>
    <w:bookmarkEnd w:id="0"/>
    <w:p w:rsidR="008A5294" w:rsidRPr="00A04C94" w:rsidRDefault="007023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 w:rsidR="006331E7"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B5368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B5368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32F4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011" TargetMode="External"/><Relationship Id="rId13" Type="http://schemas.openxmlformats.org/officeDocument/2006/relationships/hyperlink" Target="http://nisse.ru/articles/details.php?ELEMENT_ID=133014" TargetMode="External"/><Relationship Id="rId18" Type="http://schemas.openxmlformats.org/officeDocument/2006/relationships/hyperlink" Target="https://sdu2020.blogspot.com/2018/03/blog-po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2099791303683004/" TargetMode="External"/><Relationship Id="rId7" Type="http://schemas.openxmlformats.org/officeDocument/2006/relationships/hyperlink" Target="http://nisse.ru/articles/details.php?ELEMENT_ID=132999" TargetMode="External"/><Relationship Id="rId12" Type="http://schemas.openxmlformats.org/officeDocument/2006/relationships/hyperlink" Target="http://nisse.ru/articles/details.php?ELEMENT_ID=133001" TargetMode="External"/><Relationship Id="rId17" Type="http://schemas.openxmlformats.org/officeDocument/2006/relationships/hyperlink" Target="https://www.youtube.com/watch?v=I-RzzJlAiuU&amp;list=PLhPRVGfg1aeOZo3tqM_PFyrIr2fqRYED4&amp;index=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43370.html?utm_source=fb_post&amp;utm_medium=social&amp;utm_content=original&amp;utm_campaign=zhzhlev" TargetMode="External"/><Relationship Id="rId20" Type="http://schemas.openxmlformats.org/officeDocument/2006/relationships/hyperlink" Target="https://ailev.livejournal.com/144699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0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ailev.livejournal.com/1441453.html?utm_source=fb_post&amp;utm_medium=social&amp;utm_content=original&amp;utm_campaign=zhzhlev" TargetMode="External"/><Relationship Id="rId23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3013" TargetMode="External"/><Relationship Id="rId19" Type="http://schemas.openxmlformats.org/officeDocument/2006/relationships/hyperlink" Target="https://ailev.livejournal.com/1446903.html?utm_source=fb_post&amp;utm_medium=social&amp;utm_content=original&amp;utm_campaign=zhzh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012" TargetMode="External"/><Relationship Id="rId14" Type="http://schemas.openxmlformats.org/officeDocument/2006/relationships/hyperlink" Target="https://ailev.livejournal.com/1442975.html?utm_source=fb_post&amp;utm_medium=social&amp;utm_content=conspect&amp;utm_campaign=zhzhlev" TargetMode="External"/><Relationship Id="rId2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2018-10-03T09:06:00Z</dcterms:created>
  <dcterms:modified xsi:type="dcterms:W3CDTF">2018-10-03T09:21:00Z</dcterms:modified>
</cp:coreProperties>
</file>